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D3C6DB" w14:textId="77777777" w:rsidR="00EB3DCC" w:rsidRPr="00EB3DCC" w:rsidRDefault="00ED605A" w:rsidP="00EB3DCC">
      <w:pPr>
        <w:jc w:val="center"/>
        <w:rPr>
          <w:rFonts w:ascii="Times New Roman" w:hAnsi="Times New Roman"/>
          <w:sz w:val="24"/>
          <w:szCs w:val="24"/>
        </w:rPr>
      </w:pPr>
      <w:r w:rsidRPr="00EB3DCC">
        <w:rPr>
          <w:rFonts w:ascii="Times New Roman" w:hAnsi="Times New Roman"/>
          <w:sz w:val="24"/>
          <w:szCs w:val="24"/>
        </w:rPr>
        <w:t xml:space="preserve">Информация о реорганизации </w:t>
      </w:r>
      <w:r w:rsidR="00EB3DCC" w:rsidRPr="00EB3DCC">
        <w:rPr>
          <w:rFonts w:ascii="Times New Roman" w:hAnsi="Times New Roman"/>
          <w:sz w:val="24"/>
          <w:szCs w:val="24"/>
        </w:rPr>
        <w:t xml:space="preserve">после государственной регистрации организации, созданной в результате реорганизации; даты внесения в Единый государственный </w:t>
      </w:r>
      <w:r w:rsidR="00EB3DCC" w:rsidRPr="009A1A85">
        <w:rPr>
          <w:rFonts w:ascii="Times New Roman" w:hAnsi="Times New Roman"/>
          <w:sz w:val="24"/>
          <w:szCs w:val="24"/>
        </w:rPr>
        <w:t>регистр</w:t>
      </w:r>
      <w:r w:rsidR="00EB3DCC" w:rsidRPr="00EB3DCC">
        <w:rPr>
          <w:rFonts w:ascii="Times New Roman" w:hAnsi="Times New Roman"/>
          <w:sz w:val="24"/>
          <w:szCs w:val="24"/>
        </w:rPr>
        <w:t xml:space="preserve"> юридических лиц и индивидуальных предпринимателей записи о прекращении деятельности присоединенной организации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501"/>
      </w:tblGrid>
      <w:tr w:rsidR="00ED605A" w:rsidRPr="001504AB" w14:paraId="5CD3C6DE" w14:textId="77777777" w:rsidTr="009A1A85">
        <w:tc>
          <w:tcPr>
            <w:tcW w:w="5070" w:type="dxa"/>
            <w:shd w:val="clear" w:color="auto" w:fill="auto"/>
          </w:tcPr>
          <w:p w14:paraId="5CD3C6DC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9A1A85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14:paraId="1DF2A8B9" w14:textId="77777777" w:rsidR="00580447" w:rsidRPr="00580447" w:rsidRDefault="00580447" w:rsidP="005804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447">
              <w:rPr>
                <w:rFonts w:ascii="Times New Roman" w:hAnsi="Times New Roman"/>
                <w:sz w:val="24"/>
                <w:szCs w:val="24"/>
              </w:rPr>
              <w:t xml:space="preserve">Закрытое акционерное общество «АСБ-Агро </w:t>
            </w:r>
            <w:proofErr w:type="spellStart"/>
            <w:r w:rsidRPr="00580447">
              <w:rPr>
                <w:rFonts w:ascii="Times New Roman" w:hAnsi="Times New Roman"/>
                <w:sz w:val="24"/>
                <w:szCs w:val="24"/>
              </w:rPr>
              <w:t>Тетерино</w:t>
            </w:r>
            <w:proofErr w:type="spellEnd"/>
            <w:r w:rsidRPr="0058044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CD3C6DD" w14:textId="013F8000" w:rsidR="00ED605A" w:rsidRPr="001504AB" w:rsidRDefault="00580447" w:rsidP="005804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0447">
              <w:rPr>
                <w:rFonts w:ascii="Times New Roman" w:hAnsi="Times New Roman"/>
                <w:sz w:val="24"/>
                <w:szCs w:val="24"/>
              </w:rPr>
              <w:t>Открытое акционерно общество «</w:t>
            </w:r>
            <w:proofErr w:type="spellStart"/>
            <w:r w:rsidRPr="00580447">
              <w:rPr>
                <w:rFonts w:ascii="Times New Roman" w:hAnsi="Times New Roman"/>
                <w:sz w:val="24"/>
                <w:szCs w:val="24"/>
              </w:rPr>
              <w:t>Комсеничи</w:t>
            </w:r>
            <w:proofErr w:type="spellEnd"/>
            <w:r w:rsidRPr="0058044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D605A" w:rsidRPr="001504AB" w14:paraId="5CD3C6E1" w14:textId="77777777" w:rsidTr="009A1A85">
        <w:tc>
          <w:tcPr>
            <w:tcW w:w="5070" w:type="dxa"/>
            <w:shd w:val="clear" w:color="auto" w:fill="auto"/>
          </w:tcPr>
          <w:p w14:paraId="5CD3C6DF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Местонахождение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реорганизуемого 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14:paraId="509CA4D9" w14:textId="77777777" w:rsidR="00580447" w:rsidRPr="00580447" w:rsidRDefault="00580447" w:rsidP="005804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447">
              <w:rPr>
                <w:rFonts w:ascii="Times New Roman" w:hAnsi="Times New Roman"/>
                <w:sz w:val="24"/>
                <w:szCs w:val="24"/>
              </w:rPr>
              <w:t xml:space="preserve">Могилевская область, </w:t>
            </w:r>
            <w:proofErr w:type="spellStart"/>
            <w:r w:rsidRPr="00580447">
              <w:rPr>
                <w:rFonts w:ascii="Times New Roman" w:hAnsi="Times New Roman"/>
                <w:sz w:val="24"/>
                <w:szCs w:val="24"/>
              </w:rPr>
              <w:t>Круглянский</w:t>
            </w:r>
            <w:proofErr w:type="spellEnd"/>
            <w:r w:rsidRPr="00580447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580447"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gramStart"/>
            <w:r w:rsidRPr="00580447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580447">
              <w:rPr>
                <w:rFonts w:ascii="Times New Roman" w:hAnsi="Times New Roman"/>
                <w:sz w:val="24"/>
                <w:szCs w:val="24"/>
              </w:rPr>
              <w:t>етерино</w:t>
            </w:r>
            <w:proofErr w:type="spellEnd"/>
            <w:r w:rsidRPr="005804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80447">
              <w:rPr>
                <w:rFonts w:ascii="Times New Roman" w:hAnsi="Times New Roman"/>
                <w:sz w:val="24"/>
                <w:szCs w:val="24"/>
              </w:rPr>
              <w:t>ул.Школьная</w:t>
            </w:r>
            <w:proofErr w:type="spellEnd"/>
            <w:r w:rsidRPr="00580447">
              <w:rPr>
                <w:rFonts w:ascii="Times New Roman" w:hAnsi="Times New Roman"/>
                <w:sz w:val="24"/>
                <w:szCs w:val="24"/>
              </w:rPr>
              <w:t xml:space="preserve">, д.9 </w:t>
            </w:r>
          </w:p>
          <w:p w14:paraId="246CFC90" w14:textId="77777777" w:rsidR="00580447" w:rsidRPr="00580447" w:rsidRDefault="00580447" w:rsidP="005804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447">
              <w:rPr>
                <w:rFonts w:ascii="Times New Roman" w:hAnsi="Times New Roman"/>
                <w:sz w:val="24"/>
                <w:szCs w:val="24"/>
              </w:rPr>
              <w:t xml:space="preserve">Закрытое акционерное общество «АСБ-Агро </w:t>
            </w:r>
            <w:proofErr w:type="spellStart"/>
            <w:r w:rsidRPr="00580447">
              <w:rPr>
                <w:rFonts w:ascii="Times New Roman" w:hAnsi="Times New Roman"/>
                <w:sz w:val="24"/>
                <w:szCs w:val="24"/>
              </w:rPr>
              <w:t>Тетерино</w:t>
            </w:r>
            <w:proofErr w:type="spellEnd"/>
            <w:r w:rsidRPr="0058044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0421F117" w14:textId="77777777" w:rsidR="00580447" w:rsidRPr="00580447" w:rsidRDefault="00580447" w:rsidP="005804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52AAB7D" w14:textId="77777777" w:rsidR="00580447" w:rsidRPr="00580447" w:rsidRDefault="00580447" w:rsidP="005804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447">
              <w:rPr>
                <w:rFonts w:ascii="Times New Roman" w:hAnsi="Times New Roman"/>
                <w:sz w:val="24"/>
                <w:szCs w:val="24"/>
              </w:rPr>
              <w:t xml:space="preserve">Могилевская область, </w:t>
            </w:r>
            <w:proofErr w:type="spellStart"/>
            <w:r w:rsidRPr="00580447">
              <w:rPr>
                <w:rFonts w:ascii="Times New Roman" w:hAnsi="Times New Roman"/>
                <w:sz w:val="24"/>
                <w:szCs w:val="24"/>
              </w:rPr>
              <w:t>Круглянский</w:t>
            </w:r>
            <w:proofErr w:type="spellEnd"/>
            <w:r w:rsidRPr="00580447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580447"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gramStart"/>
            <w:r w:rsidRPr="00580447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580447">
              <w:rPr>
                <w:rFonts w:ascii="Times New Roman" w:hAnsi="Times New Roman"/>
                <w:sz w:val="24"/>
                <w:szCs w:val="24"/>
              </w:rPr>
              <w:t>омсеничи</w:t>
            </w:r>
            <w:proofErr w:type="spellEnd"/>
            <w:r w:rsidRPr="005804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80447">
              <w:rPr>
                <w:rFonts w:ascii="Times New Roman" w:hAnsi="Times New Roman"/>
                <w:sz w:val="24"/>
                <w:szCs w:val="24"/>
              </w:rPr>
              <w:t>пер.Школьный</w:t>
            </w:r>
            <w:proofErr w:type="spellEnd"/>
            <w:r w:rsidRPr="00580447">
              <w:rPr>
                <w:rFonts w:ascii="Times New Roman" w:hAnsi="Times New Roman"/>
                <w:sz w:val="24"/>
                <w:szCs w:val="24"/>
              </w:rPr>
              <w:t>, д.2</w:t>
            </w:r>
          </w:p>
          <w:p w14:paraId="7101B3B9" w14:textId="77777777" w:rsidR="00580447" w:rsidRPr="00580447" w:rsidRDefault="00580447" w:rsidP="005804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447">
              <w:rPr>
                <w:rFonts w:ascii="Times New Roman" w:hAnsi="Times New Roman"/>
                <w:sz w:val="24"/>
                <w:szCs w:val="24"/>
              </w:rPr>
              <w:t>Открытое акционерное общество «</w:t>
            </w:r>
            <w:proofErr w:type="spellStart"/>
            <w:r w:rsidRPr="00580447">
              <w:rPr>
                <w:rFonts w:ascii="Times New Roman" w:hAnsi="Times New Roman"/>
                <w:sz w:val="24"/>
                <w:szCs w:val="24"/>
              </w:rPr>
              <w:t>Комсеничи</w:t>
            </w:r>
            <w:proofErr w:type="spellEnd"/>
            <w:r w:rsidRPr="0058044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CD3C6E0" w14:textId="77777777" w:rsidR="00ED605A" w:rsidRPr="001504AB" w:rsidRDefault="00ED605A" w:rsidP="00ED605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605A" w:rsidRPr="001504AB" w14:paraId="5CD3C6E4" w14:textId="77777777" w:rsidTr="009A1A85">
        <w:tc>
          <w:tcPr>
            <w:tcW w:w="5070" w:type="dxa"/>
            <w:shd w:val="clear" w:color="auto" w:fill="auto"/>
          </w:tcPr>
          <w:p w14:paraId="5CD3C6E2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Почтовый адрес </w:t>
            </w:r>
            <w:r w:rsidR="009A1A85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14:paraId="2A806D64" w14:textId="77777777" w:rsidR="00580447" w:rsidRPr="00580447" w:rsidRDefault="00580447" w:rsidP="005804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447">
              <w:rPr>
                <w:rFonts w:ascii="Times New Roman" w:hAnsi="Times New Roman"/>
                <w:sz w:val="24"/>
                <w:szCs w:val="24"/>
              </w:rPr>
              <w:t xml:space="preserve">213186, Могилевская область, </w:t>
            </w:r>
            <w:proofErr w:type="spellStart"/>
            <w:r w:rsidRPr="00580447">
              <w:rPr>
                <w:rFonts w:ascii="Times New Roman" w:hAnsi="Times New Roman"/>
                <w:sz w:val="24"/>
                <w:szCs w:val="24"/>
              </w:rPr>
              <w:t>Круглянский</w:t>
            </w:r>
            <w:proofErr w:type="spellEnd"/>
            <w:r w:rsidRPr="00580447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580447"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gramStart"/>
            <w:r w:rsidRPr="00580447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580447">
              <w:rPr>
                <w:rFonts w:ascii="Times New Roman" w:hAnsi="Times New Roman"/>
                <w:sz w:val="24"/>
                <w:szCs w:val="24"/>
              </w:rPr>
              <w:t>етерино</w:t>
            </w:r>
            <w:proofErr w:type="spellEnd"/>
            <w:r w:rsidRPr="00580447">
              <w:rPr>
                <w:rFonts w:ascii="Times New Roman" w:hAnsi="Times New Roman"/>
                <w:sz w:val="24"/>
                <w:szCs w:val="24"/>
              </w:rPr>
              <w:t xml:space="preserve">, ул. Школьная, д.9 </w:t>
            </w:r>
          </w:p>
          <w:p w14:paraId="1BF14D74" w14:textId="77777777" w:rsidR="00580447" w:rsidRPr="00580447" w:rsidRDefault="00580447" w:rsidP="005804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447">
              <w:rPr>
                <w:rFonts w:ascii="Times New Roman" w:hAnsi="Times New Roman"/>
                <w:sz w:val="24"/>
                <w:szCs w:val="24"/>
              </w:rPr>
              <w:t xml:space="preserve">Закрытое акционерное общество «АСБ-Агро </w:t>
            </w:r>
            <w:proofErr w:type="spellStart"/>
            <w:r w:rsidRPr="00580447">
              <w:rPr>
                <w:rFonts w:ascii="Times New Roman" w:hAnsi="Times New Roman"/>
                <w:sz w:val="24"/>
                <w:szCs w:val="24"/>
              </w:rPr>
              <w:t>Тетерино</w:t>
            </w:r>
            <w:proofErr w:type="spellEnd"/>
            <w:r w:rsidRPr="0058044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1335107E" w14:textId="77777777" w:rsidR="00580447" w:rsidRPr="00580447" w:rsidRDefault="00580447" w:rsidP="005804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5C671D6" w14:textId="77777777" w:rsidR="00580447" w:rsidRPr="00580447" w:rsidRDefault="00580447" w:rsidP="005804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447">
              <w:rPr>
                <w:rFonts w:ascii="Times New Roman" w:hAnsi="Times New Roman"/>
                <w:sz w:val="24"/>
                <w:szCs w:val="24"/>
              </w:rPr>
              <w:t xml:space="preserve">213184, Могилевская область, </w:t>
            </w:r>
            <w:proofErr w:type="spellStart"/>
            <w:r w:rsidRPr="00580447">
              <w:rPr>
                <w:rFonts w:ascii="Times New Roman" w:hAnsi="Times New Roman"/>
                <w:sz w:val="24"/>
                <w:szCs w:val="24"/>
              </w:rPr>
              <w:t>Круглянский</w:t>
            </w:r>
            <w:proofErr w:type="spellEnd"/>
            <w:r w:rsidRPr="00580447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580447"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gramStart"/>
            <w:r w:rsidRPr="00580447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580447">
              <w:rPr>
                <w:rFonts w:ascii="Times New Roman" w:hAnsi="Times New Roman"/>
                <w:sz w:val="24"/>
                <w:szCs w:val="24"/>
              </w:rPr>
              <w:t>омсеничи</w:t>
            </w:r>
            <w:proofErr w:type="spellEnd"/>
            <w:r w:rsidRPr="005804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80447">
              <w:rPr>
                <w:rFonts w:ascii="Times New Roman" w:hAnsi="Times New Roman"/>
                <w:sz w:val="24"/>
                <w:szCs w:val="24"/>
              </w:rPr>
              <w:t>пер.Школьный</w:t>
            </w:r>
            <w:proofErr w:type="spellEnd"/>
            <w:r w:rsidRPr="00580447">
              <w:rPr>
                <w:rFonts w:ascii="Times New Roman" w:hAnsi="Times New Roman"/>
                <w:sz w:val="24"/>
                <w:szCs w:val="24"/>
              </w:rPr>
              <w:t>, д.2</w:t>
            </w:r>
          </w:p>
          <w:p w14:paraId="590A0432" w14:textId="77777777" w:rsidR="00580447" w:rsidRPr="00580447" w:rsidRDefault="00580447" w:rsidP="005804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0447">
              <w:rPr>
                <w:rFonts w:ascii="Times New Roman" w:hAnsi="Times New Roman"/>
                <w:sz w:val="24"/>
                <w:szCs w:val="24"/>
              </w:rPr>
              <w:t>Открытое акционерное общество «</w:t>
            </w:r>
            <w:proofErr w:type="spellStart"/>
            <w:r w:rsidRPr="00580447">
              <w:rPr>
                <w:rFonts w:ascii="Times New Roman" w:hAnsi="Times New Roman"/>
                <w:sz w:val="24"/>
                <w:szCs w:val="24"/>
              </w:rPr>
              <w:t>Комсеничи</w:t>
            </w:r>
            <w:proofErr w:type="spellEnd"/>
            <w:r w:rsidRPr="0058044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CD3C6E3" w14:textId="77777777" w:rsidR="00ED605A" w:rsidRPr="001504AB" w:rsidRDefault="00ED605A" w:rsidP="00ED605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605A" w:rsidRPr="001504AB" w14:paraId="5CD3C6E7" w14:textId="77777777" w:rsidTr="009A1A85">
        <w:tc>
          <w:tcPr>
            <w:tcW w:w="5070" w:type="dxa"/>
            <w:shd w:val="clear" w:color="auto" w:fill="auto"/>
          </w:tcPr>
          <w:p w14:paraId="5CD3C6E5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501" w:type="dxa"/>
            <w:shd w:val="clear" w:color="auto" w:fill="auto"/>
          </w:tcPr>
          <w:p w14:paraId="5CD3C6E6" w14:textId="3B6296C5" w:rsidR="00ED605A" w:rsidRPr="00580447" w:rsidRDefault="00580447" w:rsidP="005804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0447">
              <w:rPr>
                <w:rFonts w:ascii="Times New Roman" w:hAnsi="Times New Roman"/>
                <w:sz w:val="24"/>
                <w:szCs w:val="24"/>
              </w:rPr>
              <w:t xml:space="preserve">Реорганизация закрытого акционерного общества «АСБ-Агро </w:t>
            </w:r>
            <w:proofErr w:type="spellStart"/>
            <w:r w:rsidRPr="00580447">
              <w:rPr>
                <w:rFonts w:ascii="Times New Roman" w:hAnsi="Times New Roman"/>
                <w:sz w:val="24"/>
                <w:szCs w:val="24"/>
              </w:rPr>
              <w:t>Тетерино</w:t>
            </w:r>
            <w:proofErr w:type="spellEnd"/>
            <w:r w:rsidRPr="00580447">
              <w:rPr>
                <w:rFonts w:ascii="Times New Roman" w:hAnsi="Times New Roman"/>
                <w:sz w:val="24"/>
                <w:szCs w:val="24"/>
              </w:rPr>
              <w:t>»  в форме  присоединения к нему открытого акционерного общества «</w:t>
            </w:r>
            <w:proofErr w:type="spellStart"/>
            <w:r w:rsidRPr="00580447">
              <w:rPr>
                <w:rFonts w:ascii="Times New Roman" w:hAnsi="Times New Roman"/>
                <w:sz w:val="24"/>
                <w:szCs w:val="24"/>
              </w:rPr>
              <w:t>Комсеничи</w:t>
            </w:r>
            <w:proofErr w:type="spellEnd"/>
            <w:r w:rsidRPr="0058044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D605A" w:rsidRPr="001504AB" w14:paraId="5CD3C6EA" w14:textId="77777777" w:rsidTr="009A1A85">
        <w:tc>
          <w:tcPr>
            <w:tcW w:w="5070" w:type="dxa"/>
            <w:shd w:val="clear" w:color="auto" w:fill="auto"/>
          </w:tcPr>
          <w:p w14:paraId="5CD3C6E8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принявшего реше</w:t>
            </w:r>
            <w:r w:rsidR="00FC0A67">
              <w:rPr>
                <w:rFonts w:ascii="Times New Roman" w:hAnsi="Times New Roman"/>
                <w:sz w:val="24"/>
                <w:szCs w:val="24"/>
              </w:rPr>
              <w:t>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501" w:type="dxa"/>
            <w:shd w:val="clear" w:color="auto" w:fill="auto"/>
          </w:tcPr>
          <w:p w14:paraId="5CD3C6E9" w14:textId="59E10AD1" w:rsidR="00ED605A" w:rsidRPr="00580447" w:rsidRDefault="00580447" w:rsidP="005804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0447">
              <w:rPr>
                <w:rFonts w:ascii="Times New Roman" w:hAnsi="Times New Roman"/>
                <w:sz w:val="24"/>
                <w:szCs w:val="24"/>
              </w:rPr>
              <w:t xml:space="preserve">Протокол №5 внеочередного общего собрания акционеров закрытого акционерного общества «АСБ-Агро </w:t>
            </w:r>
            <w:proofErr w:type="spellStart"/>
            <w:r w:rsidRPr="00580447">
              <w:rPr>
                <w:rFonts w:ascii="Times New Roman" w:hAnsi="Times New Roman"/>
                <w:sz w:val="24"/>
                <w:szCs w:val="24"/>
              </w:rPr>
              <w:t>Тетерино</w:t>
            </w:r>
            <w:proofErr w:type="spellEnd"/>
            <w:r w:rsidRPr="00580447">
              <w:rPr>
                <w:rFonts w:ascii="Times New Roman" w:hAnsi="Times New Roman"/>
                <w:sz w:val="24"/>
                <w:szCs w:val="24"/>
              </w:rPr>
              <w:t>» от 14.11.2025 г.</w:t>
            </w:r>
          </w:p>
        </w:tc>
      </w:tr>
      <w:tr w:rsidR="00ED605A" w:rsidRPr="001504AB" w14:paraId="5CD3C6ED" w14:textId="77777777" w:rsidTr="009A1A85">
        <w:tc>
          <w:tcPr>
            <w:tcW w:w="5070" w:type="dxa"/>
            <w:shd w:val="clear" w:color="auto" w:fill="auto"/>
          </w:tcPr>
          <w:p w14:paraId="5CD3C6EB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501" w:type="dxa"/>
            <w:shd w:val="clear" w:color="auto" w:fill="auto"/>
          </w:tcPr>
          <w:p w14:paraId="5CD3C6EC" w14:textId="532E8A42" w:rsidR="00ED605A" w:rsidRPr="00580447" w:rsidRDefault="00580447" w:rsidP="005804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0447">
              <w:rPr>
                <w:rFonts w:ascii="Times New Roman" w:hAnsi="Times New Roman"/>
                <w:sz w:val="24"/>
                <w:szCs w:val="24"/>
              </w:rPr>
              <w:t>Акции распределяются среди акционеров присоединяемого общества</w:t>
            </w:r>
          </w:p>
        </w:tc>
      </w:tr>
      <w:tr w:rsidR="00ED605A" w:rsidRPr="001504AB" w14:paraId="5CD3C6F0" w14:textId="77777777" w:rsidTr="009A1A85">
        <w:tc>
          <w:tcPr>
            <w:tcW w:w="5070" w:type="dxa"/>
            <w:shd w:val="clear" w:color="auto" w:fill="auto"/>
          </w:tcPr>
          <w:p w14:paraId="5CD3C6EE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 организации, созда</w:t>
            </w:r>
            <w:r w:rsidR="00FC0A67">
              <w:rPr>
                <w:rFonts w:ascii="Times New Roman" w:hAnsi="Times New Roman"/>
                <w:sz w:val="24"/>
                <w:szCs w:val="24"/>
              </w:rPr>
              <w:t>нной в результате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01" w:type="dxa"/>
            <w:shd w:val="clear" w:color="auto" w:fill="auto"/>
          </w:tcPr>
          <w:p w14:paraId="5CD3C6EF" w14:textId="77777777" w:rsidR="00ED605A" w:rsidRPr="001504AB" w:rsidRDefault="00ED605A" w:rsidP="00ED605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605A" w:rsidRPr="001504AB" w14:paraId="5CD3C6F3" w14:textId="77777777" w:rsidTr="009A1A85">
        <w:tc>
          <w:tcPr>
            <w:tcW w:w="5070" w:type="dxa"/>
            <w:shd w:val="clear" w:color="auto" w:fill="auto"/>
          </w:tcPr>
          <w:p w14:paraId="5CD3C6F1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lastRenderedPageBreak/>
              <w:t>Дата внесения в Единый государственный регистр юридических лиц и индивидуальны</w:t>
            </w:r>
            <w:bookmarkStart w:id="0" w:name="_GoBack"/>
            <w:bookmarkEnd w:id="0"/>
            <w:r w:rsidRPr="001504AB">
              <w:rPr>
                <w:rFonts w:ascii="Times New Roman" w:hAnsi="Times New Roman"/>
                <w:sz w:val="24"/>
                <w:szCs w:val="24"/>
              </w:rPr>
              <w:t>х предпринимателей записи о прекращении деятельности присоединенной организации</w:t>
            </w:r>
          </w:p>
        </w:tc>
        <w:tc>
          <w:tcPr>
            <w:tcW w:w="4501" w:type="dxa"/>
            <w:shd w:val="clear" w:color="auto" w:fill="auto"/>
          </w:tcPr>
          <w:p w14:paraId="5CD3C6F2" w14:textId="4616A071" w:rsidR="00ED605A" w:rsidRPr="00580447" w:rsidRDefault="00580447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580447">
              <w:rPr>
                <w:rFonts w:ascii="Times New Roman" w:hAnsi="Times New Roman"/>
                <w:sz w:val="24"/>
                <w:szCs w:val="24"/>
              </w:rPr>
              <w:t>30.12.2025</w:t>
            </w:r>
          </w:p>
        </w:tc>
      </w:tr>
      <w:tr w:rsidR="00ED605A" w:rsidRPr="001504AB" w14:paraId="5CD3C6F6" w14:textId="77777777" w:rsidTr="009A1A85">
        <w:tc>
          <w:tcPr>
            <w:tcW w:w="5070" w:type="dxa"/>
            <w:shd w:val="clear" w:color="auto" w:fill="auto"/>
          </w:tcPr>
          <w:p w14:paraId="5CD3C6F4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501" w:type="dxa"/>
            <w:shd w:val="clear" w:color="auto" w:fill="auto"/>
          </w:tcPr>
          <w:p w14:paraId="213E98DA" w14:textId="77777777" w:rsidR="00580447" w:rsidRPr="00580447" w:rsidRDefault="00580447" w:rsidP="005804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447">
              <w:rPr>
                <w:rFonts w:ascii="Times New Roman" w:hAnsi="Times New Roman"/>
                <w:sz w:val="24"/>
                <w:szCs w:val="24"/>
              </w:rPr>
              <w:t xml:space="preserve">Республиканское унитарное предприятие «Республиканский центральный депозитарий ценных бумаг, 220004, </w:t>
            </w:r>
            <w:proofErr w:type="spellStart"/>
            <w:r w:rsidRPr="00580447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580447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580447">
              <w:rPr>
                <w:rFonts w:ascii="Times New Roman" w:hAnsi="Times New Roman"/>
                <w:sz w:val="24"/>
                <w:szCs w:val="24"/>
              </w:rPr>
              <w:t>инск</w:t>
            </w:r>
            <w:proofErr w:type="spellEnd"/>
            <w:r w:rsidRPr="005804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80447">
              <w:rPr>
                <w:rFonts w:ascii="Times New Roman" w:hAnsi="Times New Roman"/>
                <w:sz w:val="24"/>
                <w:szCs w:val="24"/>
              </w:rPr>
              <w:t>ул.Тимирязева</w:t>
            </w:r>
            <w:proofErr w:type="spellEnd"/>
            <w:r w:rsidRPr="00580447">
              <w:rPr>
                <w:rFonts w:ascii="Times New Roman" w:hAnsi="Times New Roman"/>
                <w:sz w:val="24"/>
                <w:szCs w:val="24"/>
              </w:rPr>
              <w:t xml:space="preserve">, д.4-1 Н, </w:t>
            </w:r>
          </w:p>
          <w:p w14:paraId="5CD3C6F5" w14:textId="797A94F2" w:rsidR="00ED605A" w:rsidRPr="001504AB" w:rsidRDefault="00580447" w:rsidP="005804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0447">
              <w:rPr>
                <w:rFonts w:ascii="Times New Roman" w:hAnsi="Times New Roman"/>
                <w:sz w:val="24"/>
                <w:szCs w:val="24"/>
              </w:rPr>
              <w:t>УНП 100967318</w:t>
            </w:r>
          </w:p>
        </w:tc>
      </w:tr>
    </w:tbl>
    <w:p w14:paraId="5CD3C6F7" w14:textId="77777777" w:rsidR="00576E05" w:rsidRDefault="00576E05" w:rsidP="00576E05">
      <w:pPr>
        <w:pStyle w:val="point"/>
        <w:rPr>
          <w:sz w:val="20"/>
          <w:szCs w:val="20"/>
        </w:rPr>
      </w:pPr>
      <w:bookmarkStart w:id="1" w:name="a18"/>
      <w:bookmarkStart w:id="2" w:name="a19"/>
      <w:bookmarkEnd w:id="1"/>
      <w:bookmarkEnd w:id="2"/>
    </w:p>
    <w:p w14:paraId="5CD3C6FD" w14:textId="77777777" w:rsidR="00C21E76" w:rsidRPr="00C21E76" w:rsidRDefault="00C21E76" w:rsidP="00221AEB">
      <w:pPr>
        <w:pStyle w:val="newncpi"/>
      </w:pPr>
    </w:p>
    <w:sectPr w:rsidR="00C21E76" w:rsidRPr="00C21E76" w:rsidSect="008C5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05A"/>
    <w:rsid w:val="000D7DDC"/>
    <w:rsid w:val="00103859"/>
    <w:rsid w:val="001504AB"/>
    <w:rsid w:val="002158C9"/>
    <w:rsid w:val="00221AEB"/>
    <w:rsid w:val="00224F25"/>
    <w:rsid w:val="00335B0C"/>
    <w:rsid w:val="003846FF"/>
    <w:rsid w:val="004052C2"/>
    <w:rsid w:val="004B3FA2"/>
    <w:rsid w:val="004F251E"/>
    <w:rsid w:val="00576E05"/>
    <w:rsid w:val="00580447"/>
    <w:rsid w:val="005F287C"/>
    <w:rsid w:val="006C63E0"/>
    <w:rsid w:val="006D3920"/>
    <w:rsid w:val="00760EB5"/>
    <w:rsid w:val="007669AF"/>
    <w:rsid w:val="008056F4"/>
    <w:rsid w:val="00806B47"/>
    <w:rsid w:val="008B1123"/>
    <w:rsid w:val="008B4D8D"/>
    <w:rsid w:val="008C422A"/>
    <w:rsid w:val="008C5FB2"/>
    <w:rsid w:val="008F4F80"/>
    <w:rsid w:val="009A1A85"/>
    <w:rsid w:val="009B4D0D"/>
    <w:rsid w:val="00A35EB3"/>
    <w:rsid w:val="00A52D6B"/>
    <w:rsid w:val="00A62239"/>
    <w:rsid w:val="00AD52D6"/>
    <w:rsid w:val="00AF06FB"/>
    <w:rsid w:val="00B10741"/>
    <w:rsid w:val="00B95233"/>
    <w:rsid w:val="00C21E76"/>
    <w:rsid w:val="00CB4B7A"/>
    <w:rsid w:val="00CD5355"/>
    <w:rsid w:val="00D22691"/>
    <w:rsid w:val="00D9099C"/>
    <w:rsid w:val="00DA777E"/>
    <w:rsid w:val="00DD6B0D"/>
    <w:rsid w:val="00E21749"/>
    <w:rsid w:val="00E67815"/>
    <w:rsid w:val="00EB3DCC"/>
    <w:rsid w:val="00EC6AC1"/>
    <w:rsid w:val="00ED3847"/>
    <w:rsid w:val="00ED605A"/>
    <w:rsid w:val="00F24BDE"/>
    <w:rsid w:val="00FA75EF"/>
    <w:rsid w:val="00FC0A67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D3C6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8B4D8D"/>
    <w:rPr>
      <w:color w:val="0038C8"/>
      <w:u w:val="single"/>
    </w:rPr>
  </w:style>
  <w:style w:type="paragraph" w:customStyle="1" w:styleId="point">
    <w:name w:val="point"/>
    <w:basedOn w:val="a"/>
    <w:rsid w:val="00576E0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8B4D8D"/>
    <w:rPr>
      <w:color w:val="0038C8"/>
      <w:u w:val="single"/>
    </w:rPr>
  </w:style>
  <w:style w:type="paragraph" w:customStyle="1" w:styleId="point">
    <w:name w:val="point"/>
    <w:basedOn w:val="a"/>
    <w:rsid w:val="00576E0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асб тетерино</cp:lastModifiedBy>
  <cp:revision>2</cp:revision>
  <dcterms:created xsi:type="dcterms:W3CDTF">2026-01-09T13:13:00Z</dcterms:created>
  <dcterms:modified xsi:type="dcterms:W3CDTF">2026-01-09T13:13:00Z</dcterms:modified>
</cp:coreProperties>
</file>